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E2E52" w14:textId="5042C24B" w:rsidR="00141053" w:rsidRDefault="00141053">
      <w:pPr>
        <w:spacing w:line="200" w:lineRule="atLeast"/>
        <w:ind w:left="1215"/>
        <w:rPr>
          <w:rFonts w:ascii="Times New Roman" w:eastAsia="Times New Roman" w:hAnsi="Times New Roman" w:cs="Times New Roman"/>
          <w:sz w:val="20"/>
          <w:szCs w:val="20"/>
        </w:rPr>
      </w:pPr>
      <w:bookmarkStart w:id="0" w:name="_GoBack"/>
      <w:bookmarkEnd w:id="0"/>
    </w:p>
    <w:p w14:paraId="09F4EE9E" w14:textId="38351F5F" w:rsidR="00141053" w:rsidRDefault="00141053">
      <w:pPr>
        <w:spacing w:line="200" w:lineRule="atLeast"/>
        <w:ind w:left="118"/>
        <w:rPr>
          <w:rFonts w:ascii="Cambria" w:eastAsia="Cambria" w:hAnsi="Cambria" w:cs="Cambria"/>
          <w:sz w:val="20"/>
          <w:szCs w:val="20"/>
        </w:rPr>
      </w:pPr>
    </w:p>
    <w:p w14:paraId="4087F250" w14:textId="6107919E" w:rsidR="007A5BA2" w:rsidRPr="007A5BA2" w:rsidRDefault="007A5BA2" w:rsidP="007A5BA2">
      <w:pPr>
        <w:rPr>
          <w:rFonts w:ascii="Cambria" w:eastAsia="Cambria" w:hAnsi="Cambria" w:cs="Cambria"/>
          <w:sz w:val="20"/>
          <w:szCs w:val="20"/>
        </w:rPr>
      </w:pPr>
    </w:p>
    <w:p w14:paraId="38211DF2" w14:textId="3B4D5BE0" w:rsidR="007A5BA2" w:rsidRPr="007A5BA2" w:rsidRDefault="007A5BA2" w:rsidP="007A5BA2">
      <w:pPr>
        <w:rPr>
          <w:rFonts w:ascii="Cambria" w:eastAsia="Cambria" w:hAnsi="Cambria" w:cs="Cambria"/>
          <w:sz w:val="20"/>
          <w:szCs w:val="20"/>
        </w:rPr>
      </w:pPr>
    </w:p>
    <w:p w14:paraId="6D36B19A" w14:textId="3083BEBD" w:rsidR="007A5BA2" w:rsidRPr="007A5BA2" w:rsidRDefault="007A5BA2" w:rsidP="007A5BA2">
      <w:pPr>
        <w:rPr>
          <w:rFonts w:ascii="Cambria" w:eastAsia="Cambria" w:hAnsi="Cambria" w:cs="Cambria"/>
          <w:sz w:val="20"/>
          <w:szCs w:val="20"/>
        </w:rPr>
      </w:pPr>
    </w:p>
    <w:p w14:paraId="586AF9B7" w14:textId="4E383616" w:rsidR="007A5BA2" w:rsidRDefault="007A5BA2" w:rsidP="007A5BA2">
      <w:pPr>
        <w:tabs>
          <w:tab w:val="left" w:pos="1043"/>
        </w:tabs>
        <w:rPr>
          <w:rFonts w:ascii="Century Gothic" w:eastAsia="Cambria" w:hAnsi="Century Gothic" w:cs="Cambria"/>
          <w:sz w:val="20"/>
          <w:szCs w:val="20"/>
        </w:rPr>
      </w:pPr>
    </w:p>
    <w:p w14:paraId="5D7FCE05" w14:textId="0B0F8277" w:rsidR="00BE0EA4" w:rsidRDefault="00BE0EA4" w:rsidP="007A5BA2">
      <w:pPr>
        <w:tabs>
          <w:tab w:val="left" w:pos="1043"/>
        </w:tabs>
        <w:rPr>
          <w:rFonts w:ascii="Century Gothic" w:eastAsia="Cambria" w:hAnsi="Century Gothic" w:cs="Cambria"/>
          <w:sz w:val="20"/>
          <w:szCs w:val="20"/>
        </w:rPr>
      </w:pPr>
    </w:p>
    <w:p w14:paraId="6D0CD13D" w14:textId="1FC41257" w:rsidR="00BE0EA4" w:rsidRDefault="00BE0EA4" w:rsidP="007A5BA2">
      <w:pPr>
        <w:tabs>
          <w:tab w:val="left" w:pos="1043"/>
        </w:tabs>
        <w:rPr>
          <w:rFonts w:ascii="Century Gothic" w:eastAsia="Cambria" w:hAnsi="Century Gothic" w:cs="Cambria"/>
          <w:sz w:val="20"/>
          <w:szCs w:val="20"/>
        </w:rPr>
      </w:pPr>
    </w:p>
    <w:p w14:paraId="40004CC7" w14:textId="668E3878" w:rsidR="00BE0EA4" w:rsidRDefault="00BE0EA4" w:rsidP="007A5BA2">
      <w:pPr>
        <w:tabs>
          <w:tab w:val="left" w:pos="1043"/>
        </w:tabs>
        <w:rPr>
          <w:rFonts w:ascii="Century Gothic" w:eastAsia="Cambria" w:hAnsi="Century Gothic" w:cs="Cambria"/>
          <w:sz w:val="20"/>
          <w:szCs w:val="20"/>
        </w:rPr>
      </w:pPr>
    </w:p>
    <w:p w14:paraId="38C13868" w14:textId="17CCC7CE" w:rsidR="00A26FE7" w:rsidRPr="006A6316" w:rsidRDefault="00BE0EA4" w:rsidP="006A6316">
      <w:pPr>
        <w:jc w:val="right"/>
        <w:rPr>
          <w:sz w:val="24"/>
          <w:szCs w:val="24"/>
        </w:rPr>
      </w:pPr>
      <w:r>
        <w:rPr>
          <w:rFonts w:ascii="Century Gothic" w:eastAsia="Cambria" w:hAnsi="Century Gothic" w:cs="Cambria"/>
          <w:sz w:val="20"/>
          <w:szCs w:val="20"/>
        </w:rPr>
        <w:tab/>
      </w:r>
      <w:r w:rsidR="006A6316" w:rsidRPr="006A6316">
        <w:rPr>
          <w:sz w:val="24"/>
          <w:szCs w:val="24"/>
        </w:rPr>
        <w:t>Thursday 28 April 2022</w:t>
      </w:r>
    </w:p>
    <w:p w14:paraId="679DC8BE" w14:textId="77777777" w:rsidR="00A26FE7" w:rsidRDefault="00A26FE7" w:rsidP="00A26FE7">
      <w:pPr>
        <w:rPr>
          <w:rFonts w:ascii="Arial" w:eastAsia="Arial" w:hAnsi="Arial" w:cs="Arial"/>
          <w:sz w:val="24"/>
          <w:szCs w:val="24"/>
        </w:rPr>
      </w:pPr>
    </w:p>
    <w:p w14:paraId="006FD63A" w14:textId="77777777" w:rsidR="00C757E4" w:rsidRPr="006A6316" w:rsidRDefault="00A26FE7" w:rsidP="00A26FE7">
      <w:pPr>
        <w:spacing w:before="240" w:after="240"/>
        <w:jc w:val="both"/>
        <w:rPr>
          <w:rFonts w:ascii="Arial" w:eastAsia="Arial" w:hAnsi="Arial" w:cs="Arial"/>
          <w:sz w:val="24"/>
          <w:szCs w:val="24"/>
        </w:rPr>
      </w:pPr>
      <w:r>
        <w:rPr>
          <w:rFonts w:ascii="Arial" w:eastAsia="Arial" w:hAnsi="Arial" w:cs="Arial"/>
          <w:sz w:val="24"/>
          <w:szCs w:val="24"/>
        </w:rPr>
        <w:t xml:space="preserve"> </w:t>
      </w:r>
      <w:r w:rsidRPr="006A6316">
        <w:rPr>
          <w:rFonts w:ascii="Arial" w:eastAsia="Arial" w:hAnsi="Arial" w:cs="Arial"/>
          <w:sz w:val="24"/>
          <w:szCs w:val="24"/>
        </w:rPr>
        <w:tab/>
        <w:t xml:space="preserve"> </w:t>
      </w:r>
    </w:p>
    <w:p w14:paraId="1B74AD20" w14:textId="77777777" w:rsidR="006A6316" w:rsidRPr="006A6316" w:rsidRDefault="006A6316" w:rsidP="006A6316">
      <w:pPr>
        <w:ind w:left="720"/>
        <w:rPr>
          <w:sz w:val="24"/>
          <w:szCs w:val="24"/>
        </w:rPr>
      </w:pPr>
      <w:r w:rsidRPr="006A6316">
        <w:rPr>
          <w:sz w:val="24"/>
          <w:szCs w:val="24"/>
        </w:rPr>
        <w:t xml:space="preserve">Dear parent and </w:t>
      </w:r>
      <w:proofErr w:type="spellStart"/>
      <w:r w:rsidRPr="006A6316">
        <w:rPr>
          <w:sz w:val="24"/>
          <w:szCs w:val="24"/>
        </w:rPr>
        <w:t>carers</w:t>
      </w:r>
      <w:proofErr w:type="spellEnd"/>
      <w:r w:rsidRPr="006A6316">
        <w:rPr>
          <w:sz w:val="24"/>
          <w:szCs w:val="24"/>
        </w:rPr>
        <w:t>,</w:t>
      </w:r>
    </w:p>
    <w:p w14:paraId="66226057" w14:textId="77777777" w:rsidR="006A6316" w:rsidRPr="006A6316" w:rsidRDefault="006A6316" w:rsidP="006A6316">
      <w:pPr>
        <w:ind w:left="720"/>
        <w:rPr>
          <w:sz w:val="24"/>
          <w:szCs w:val="24"/>
        </w:rPr>
      </w:pPr>
    </w:p>
    <w:p w14:paraId="4FD6E0E4" w14:textId="0F4B0243" w:rsidR="006A6316" w:rsidRDefault="006A6316" w:rsidP="006A6316">
      <w:pPr>
        <w:ind w:left="720"/>
        <w:rPr>
          <w:sz w:val="24"/>
          <w:szCs w:val="24"/>
        </w:rPr>
      </w:pPr>
      <w:r w:rsidRPr="006A6316">
        <w:rPr>
          <w:sz w:val="24"/>
          <w:szCs w:val="24"/>
        </w:rPr>
        <w:t>I am writing regarding the expectations for conduct when communicating face to face or verbally</w:t>
      </w:r>
      <w:r>
        <w:rPr>
          <w:sz w:val="24"/>
          <w:szCs w:val="24"/>
        </w:rPr>
        <w:t>,</w:t>
      </w:r>
      <w:r w:rsidRPr="006A6316">
        <w:rPr>
          <w:sz w:val="24"/>
          <w:szCs w:val="24"/>
        </w:rPr>
        <w:t xml:space="preserve"> including over the phone</w:t>
      </w:r>
      <w:r>
        <w:rPr>
          <w:sz w:val="24"/>
          <w:szCs w:val="24"/>
        </w:rPr>
        <w:t>,</w:t>
      </w:r>
      <w:r w:rsidRPr="006A6316">
        <w:rPr>
          <w:sz w:val="24"/>
          <w:szCs w:val="24"/>
        </w:rPr>
        <w:t xml:space="preserve"> with members of school staff and</w:t>
      </w:r>
      <w:r>
        <w:rPr>
          <w:sz w:val="24"/>
          <w:szCs w:val="24"/>
        </w:rPr>
        <w:t>,</w:t>
      </w:r>
      <w:r w:rsidRPr="006A6316">
        <w:rPr>
          <w:sz w:val="24"/>
          <w:szCs w:val="24"/>
        </w:rPr>
        <w:t xml:space="preserve"> more specifically</w:t>
      </w:r>
      <w:r>
        <w:rPr>
          <w:sz w:val="24"/>
          <w:szCs w:val="24"/>
        </w:rPr>
        <w:t>,</w:t>
      </w:r>
      <w:r w:rsidRPr="006A6316">
        <w:rPr>
          <w:sz w:val="24"/>
          <w:szCs w:val="24"/>
        </w:rPr>
        <w:t xml:space="preserve"> staff at reception desk. We’d like to take this opportunity to thank the overwhelming numbers of parents who continue to communicate with staff in a friendly and respectful manner.</w:t>
      </w:r>
    </w:p>
    <w:p w14:paraId="1402745C" w14:textId="77777777" w:rsidR="006A6316" w:rsidRPr="006A6316" w:rsidRDefault="006A6316" w:rsidP="006A6316">
      <w:pPr>
        <w:ind w:left="720"/>
        <w:rPr>
          <w:sz w:val="24"/>
          <w:szCs w:val="24"/>
        </w:rPr>
      </w:pPr>
    </w:p>
    <w:p w14:paraId="017E6B44" w14:textId="3D36A877" w:rsidR="006A6316" w:rsidRDefault="006A6316" w:rsidP="006A6316">
      <w:pPr>
        <w:ind w:left="720"/>
        <w:rPr>
          <w:sz w:val="24"/>
          <w:szCs w:val="24"/>
        </w:rPr>
      </w:pPr>
      <w:r w:rsidRPr="006A6316">
        <w:rPr>
          <w:sz w:val="24"/>
          <w:szCs w:val="24"/>
        </w:rPr>
        <w:t>Of late a very small number of individuals have failed to communicate respectfully when accessing services from the front office, taking out their frustrations on members of staff in a manner that is intolerable.</w:t>
      </w:r>
    </w:p>
    <w:p w14:paraId="74E9BC29" w14:textId="77777777" w:rsidR="006A6316" w:rsidRPr="006A6316" w:rsidRDefault="006A6316" w:rsidP="006A6316">
      <w:pPr>
        <w:ind w:left="720"/>
        <w:rPr>
          <w:sz w:val="24"/>
          <w:szCs w:val="24"/>
        </w:rPr>
      </w:pPr>
    </w:p>
    <w:p w14:paraId="69E5BA69" w14:textId="45E4766B" w:rsidR="006A6316" w:rsidRDefault="006A6316" w:rsidP="006A6316">
      <w:pPr>
        <w:ind w:left="720"/>
        <w:rPr>
          <w:sz w:val="24"/>
          <w:szCs w:val="24"/>
        </w:rPr>
      </w:pPr>
      <w:r w:rsidRPr="006A6316">
        <w:rPr>
          <w:sz w:val="24"/>
          <w:szCs w:val="24"/>
        </w:rPr>
        <w:t xml:space="preserve">We are taking this opportunity to remind all parents of our expectations for courteous and polite exchange.  </w:t>
      </w:r>
    </w:p>
    <w:p w14:paraId="689FB4B8" w14:textId="77777777" w:rsidR="006A6316" w:rsidRPr="006A6316" w:rsidRDefault="006A6316" w:rsidP="006A6316">
      <w:pPr>
        <w:ind w:left="720"/>
        <w:rPr>
          <w:sz w:val="24"/>
          <w:szCs w:val="24"/>
        </w:rPr>
      </w:pPr>
    </w:p>
    <w:p w14:paraId="2D2D3C84" w14:textId="51E4EC7B" w:rsidR="006A6316" w:rsidRDefault="006A6316" w:rsidP="006A6316">
      <w:pPr>
        <w:ind w:left="720"/>
        <w:rPr>
          <w:sz w:val="24"/>
          <w:szCs w:val="24"/>
        </w:rPr>
      </w:pPr>
      <w:r w:rsidRPr="006A6316">
        <w:rPr>
          <w:sz w:val="24"/>
          <w:szCs w:val="24"/>
        </w:rPr>
        <w:t>Should office staff encounter any further instances of disrespect, including obscene language, raised voices and other forms of abuse, please know that staff members will immediately end contact by removing themselves from the situation.  The matter will be reported and those responsible will likely lose access to physical and verbal communication with school staff, who will only address their future queries in writing.  Further misconduct may eventually result in a total ban on entering the school site for a duration decided by the school and supported by the police.</w:t>
      </w:r>
    </w:p>
    <w:p w14:paraId="56510B44" w14:textId="77777777" w:rsidR="006A6316" w:rsidRPr="006A6316" w:rsidRDefault="006A6316" w:rsidP="006A6316">
      <w:pPr>
        <w:ind w:left="720"/>
        <w:rPr>
          <w:sz w:val="24"/>
          <w:szCs w:val="24"/>
        </w:rPr>
      </w:pPr>
    </w:p>
    <w:p w14:paraId="3B776840" w14:textId="77777777" w:rsidR="006A6316" w:rsidRPr="006A6316" w:rsidRDefault="006A6316" w:rsidP="006A6316">
      <w:pPr>
        <w:ind w:left="720"/>
        <w:rPr>
          <w:sz w:val="24"/>
          <w:szCs w:val="24"/>
        </w:rPr>
      </w:pPr>
      <w:r w:rsidRPr="006A6316">
        <w:rPr>
          <w:sz w:val="24"/>
          <w:szCs w:val="24"/>
        </w:rPr>
        <w:t>Should you have a complaint of your own when dealing with school staff working in any capacity, please follow the school’s complaints policy.  The designated line manager will take up your complaint, investigate and respond accordingly.</w:t>
      </w:r>
    </w:p>
    <w:p w14:paraId="6EE71FFC" w14:textId="77777777" w:rsidR="006A6316" w:rsidRPr="006A6316" w:rsidRDefault="006A6316" w:rsidP="006A6316">
      <w:pPr>
        <w:ind w:left="720"/>
        <w:rPr>
          <w:sz w:val="24"/>
          <w:szCs w:val="24"/>
        </w:rPr>
      </w:pPr>
    </w:p>
    <w:p w14:paraId="33C3045A" w14:textId="7E2A0EB5" w:rsidR="006A6316" w:rsidRDefault="006A6316" w:rsidP="006A6316">
      <w:pPr>
        <w:ind w:left="720"/>
        <w:rPr>
          <w:sz w:val="24"/>
          <w:szCs w:val="24"/>
        </w:rPr>
      </w:pPr>
      <w:r w:rsidRPr="006A6316">
        <w:rPr>
          <w:sz w:val="24"/>
          <w:szCs w:val="24"/>
        </w:rPr>
        <w:t>Thank you for your understanding,</w:t>
      </w:r>
    </w:p>
    <w:p w14:paraId="2E83423F" w14:textId="4BA27CFC" w:rsidR="006A6316" w:rsidRDefault="006A6316" w:rsidP="006A6316">
      <w:pPr>
        <w:ind w:left="720"/>
        <w:rPr>
          <w:sz w:val="24"/>
          <w:szCs w:val="24"/>
        </w:rPr>
      </w:pPr>
    </w:p>
    <w:p w14:paraId="33A1B5AD" w14:textId="77777777" w:rsidR="006A6316" w:rsidRDefault="006A6316" w:rsidP="006A6316">
      <w:pPr>
        <w:ind w:left="720"/>
        <w:rPr>
          <w:sz w:val="24"/>
          <w:szCs w:val="24"/>
        </w:rPr>
      </w:pPr>
    </w:p>
    <w:p w14:paraId="6999812D" w14:textId="70397171" w:rsidR="006A6316" w:rsidRPr="006A6316" w:rsidRDefault="006A6316" w:rsidP="006A6316">
      <w:pPr>
        <w:ind w:left="720"/>
        <w:rPr>
          <w:b/>
          <w:sz w:val="24"/>
          <w:szCs w:val="24"/>
        </w:rPr>
      </w:pPr>
      <w:r w:rsidRPr="006A6316">
        <w:rPr>
          <w:b/>
          <w:sz w:val="24"/>
          <w:szCs w:val="24"/>
        </w:rPr>
        <w:t xml:space="preserve">K. </w:t>
      </w:r>
      <w:proofErr w:type="spellStart"/>
      <w:r w:rsidRPr="006A6316">
        <w:rPr>
          <w:b/>
          <w:sz w:val="24"/>
          <w:szCs w:val="24"/>
        </w:rPr>
        <w:t>Baffoe</w:t>
      </w:r>
      <w:proofErr w:type="spellEnd"/>
    </w:p>
    <w:p w14:paraId="66C1E1BA" w14:textId="63D0F7BB" w:rsidR="006A6316" w:rsidRPr="006A6316" w:rsidRDefault="006A6316" w:rsidP="006A6316">
      <w:pPr>
        <w:ind w:left="720"/>
        <w:rPr>
          <w:b/>
          <w:sz w:val="24"/>
          <w:szCs w:val="24"/>
        </w:rPr>
      </w:pPr>
      <w:r w:rsidRPr="006A6316">
        <w:rPr>
          <w:b/>
          <w:sz w:val="24"/>
          <w:szCs w:val="24"/>
        </w:rPr>
        <w:t>Head of School</w:t>
      </w:r>
    </w:p>
    <w:p w14:paraId="5B8AC9A2" w14:textId="77777777" w:rsidR="006A6316" w:rsidRPr="006A6316" w:rsidRDefault="006A6316" w:rsidP="006A6316">
      <w:pPr>
        <w:ind w:left="720"/>
        <w:rPr>
          <w:sz w:val="24"/>
          <w:szCs w:val="24"/>
        </w:rPr>
      </w:pPr>
    </w:p>
    <w:p w14:paraId="76663CFE" w14:textId="77777777" w:rsidR="006A6316" w:rsidRPr="006A6316" w:rsidRDefault="006A6316" w:rsidP="006A6316">
      <w:pPr>
        <w:rPr>
          <w:sz w:val="24"/>
          <w:szCs w:val="24"/>
        </w:rPr>
      </w:pPr>
    </w:p>
    <w:p w14:paraId="4B3EC0C0" w14:textId="77777777" w:rsidR="006A6316" w:rsidRPr="006A6316" w:rsidRDefault="006A6316" w:rsidP="006A6316">
      <w:pPr>
        <w:rPr>
          <w:sz w:val="24"/>
          <w:szCs w:val="24"/>
        </w:rPr>
      </w:pPr>
    </w:p>
    <w:p w14:paraId="417575EB" w14:textId="77777777" w:rsidR="006A6316" w:rsidRPr="006A6316" w:rsidRDefault="006A6316" w:rsidP="006A6316">
      <w:pPr>
        <w:rPr>
          <w:sz w:val="24"/>
          <w:szCs w:val="24"/>
        </w:rPr>
      </w:pPr>
    </w:p>
    <w:p w14:paraId="79194D0D" w14:textId="67154923" w:rsidR="00BE0EA4" w:rsidRPr="007A5BA2" w:rsidRDefault="00BE0EA4" w:rsidP="006A6316">
      <w:pPr>
        <w:spacing w:before="240" w:after="240"/>
        <w:ind w:firstLine="720"/>
        <w:jc w:val="both"/>
        <w:rPr>
          <w:rFonts w:ascii="Century Gothic" w:eastAsia="Cambria" w:hAnsi="Century Gothic" w:cs="Cambria"/>
          <w:sz w:val="20"/>
          <w:szCs w:val="20"/>
        </w:rPr>
      </w:pPr>
    </w:p>
    <w:sectPr w:rsidR="00BE0EA4" w:rsidRPr="007A5BA2" w:rsidSect="0010602E">
      <w:headerReference w:type="default" r:id="rId7"/>
      <w:footerReference w:type="default" r:id="rId8"/>
      <w:type w:val="continuous"/>
      <w:pgSz w:w="11900" w:h="16820"/>
      <w:pgMar w:top="0" w:right="620" w:bottom="0" w:left="16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603E7" w14:textId="77777777" w:rsidR="00541C23" w:rsidRDefault="00541C23" w:rsidP="00772377">
      <w:r>
        <w:separator/>
      </w:r>
    </w:p>
  </w:endnote>
  <w:endnote w:type="continuationSeparator" w:id="0">
    <w:p w14:paraId="0125784A" w14:textId="77777777" w:rsidR="00541C23" w:rsidRDefault="00541C23" w:rsidP="0077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4238" w14:textId="28FF5A1E" w:rsidR="00772377" w:rsidRPr="007A5BA2" w:rsidRDefault="00966A3D" w:rsidP="00772377">
    <w:pPr>
      <w:rPr>
        <w:rFonts w:ascii="Cambria" w:eastAsia="Cambria" w:hAnsi="Cambria" w:cs="Cambria"/>
        <w:sz w:val="20"/>
        <w:szCs w:val="20"/>
      </w:rPr>
    </w:pPr>
    <w:r>
      <w:rPr>
        <w:rFonts w:ascii="Century Gothic" w:eastAsia="Cambria" w:hAnsi="Century Gothic" w:cs="Cambria"/>
        <w:b/>
        <w:bCs/>
        <w:noProof/>
        <w:color w:val="F79646" w:themeColor="accent6"/>
        <w:sz w:val="20"/>
        <w:szCs w:val="20"/>
        <w:lang w:val="en-GB" w:eastAsia="en-GB"/>
      </w:rPr>
      <mc:AlternateContent>
        <mc:Choice Requires="wps">
          <w:drawing>
            <wp:anchor distT="0" distB="0" distL="114300" distR="114300" simplePos="0" relativeHeight="251680768" behindDoc="0" locked="0" layoutInCell="1" allowOverlap="1" wp14:anchorId="586D12B0" wp14:editId="114C6B13">
              <wp:simplePos x="0" y="0"/>
              <wp:positionH relativeFrom="column">
                <wp:posOffset>-6350</wp:posOffset>
              </wp:positionH>
              <wp:positionV relativeFrom="paragraph">
                <wp:posOffset>125095</wp:posOffset>
              </wp:positionV>
              <wp:extent cx="7334250" cy="0"/>
              <wp:effectExtent l="0" t="12700" r="19050" b="12700"/>
              <wp:wrapNone/>
              <wp:docPr id="8" name="Straight Connector 8"/>
              <wp:cNvGraphicFramePr/>
              <a:graphic xmlns:a="http://schemas.openxmlformats.org/drawingml/2006/main">
                <a:graphicData uri="http://schemas.microsoft.com/office/word/2010/wordprocessingShape">
                  <wps:wsp>
                    <wps:cNvCnPr/>
                    <wps:spPr>
                      <a:xfrm>
                        <a:off x="0" y="0"/>
                        <a:ext cx="733425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ADED0E" id="Straight Connector 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9.85pt" to="5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" strokecolor="#bc4542 [3045]" strokeweight="1.5pt"/>
          </w:pict>
        </mc:Fallback>
      </mc:AlternateContent>
    </w:r>
  </w:p>
  <w:p w14:paraId="21850E86" w14:textId="3353981D" w:rsidR="00772377" w:rsidRPr="007A5BA2" w:rsidRDefault="00966A3D" w:rsidP="00772377">
    <w:pPr>
      <w:jc w:val="center"/>
      <w:rPr>
        <w:rFonts w:ascii="Century Gothic" w:eastAsia="Cambria" w:hAnsi="Century Gothic" w:cs="Cambria"/>
        <w:sz w:val="20"/>
        <w:szCs w:val="20"/>
      </w:rPr>
    </w:pPr>
    <w:r>
      <w:rPr>
        <w:rFonts w:ascii="Century Gothic" w:eastAsia="Cambria" w:hAnsi="Century Gothic" w:cs="Cambria"/>
        <w:b/>
        <w:bCs/>
        <w:noProof/>
        <w:color w:val="F79646" w:themeColor="accent6"/>
        <w:sz w:val="20"/>
        <w:szCs w:val="20"/>
        <w:lang w:val="en-GB" w:eastAsia="en-GB"/>
      </w:rPr>
      <mc:AlternateContent>
        <mc:Choice Requires="wps">
          <w:drawing>
            <wp:anchor distT="0" distB="0" distL="114300" distR="114300" simplePos="0" relativeHeight="251678720" behindDoc="0" locked="0" layoutInCell="1" allowOverlap="1" wp14:anchorId="687308D1" wp14:editId="0583E0F2">
              <wp:simplePos x="0" y="0"/>
              <wp:positionH relativeFrom="column">
                <wp:posOffset>0</wp:posOffset>
              </wp:positionH>
              <wp:positionV relativeFrom="paragraph">
                <wp:posOffset>430530</wp:posOffset>
              </wp:positionV>
              <wp:extent cx="7334250" cy="0"/>
              <wp:effectExtent l="0" t="12700" r="19050" b="12700"/>
              <wp:wrapNone/>
              <wp:docPr id="7" name="Straight Connector 7"/>
              <wp:cNvGraphicFramePr/>
              <a:graphic xmlns:a="http://schemas.openxmlformats.org/drawingml/2006/main">
                <a:graphicData uri="http://schemas.microsoft.com/office/word/2010/wordprocessingShape">
                  <wps:wsp>
                    <wps:cNvCnPr/>
                    <wps:spPr>
                      <a:xfrm>
                        <a:off x="0" y="0"/>
                        <a:ext cx="733425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A8B3CC" id="Straight Connector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33.9pt" to="57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" strokecolor="#bc4542 [3045]" strokeweight="1.5pt"/>
          </w:pict>
        </mc:Fallback>
      </mc:AlternateContent>
    </w:r>
    <w:r w:rsidR="00772377" w:rsidRPr="00F96A29">
      <w:rPr>
        <w:rFonts w:ascii="Century Gothic" w:eastAsia="Cambria" w:hAnsi="Century Gothic" w:cs="Cambria"/>
        <w:b/>
        <w:bCs/>
        <w:color w:val="F79646" w:themeColor="accent6"/>
        <w:sz w:val="20"/>
        <w:szCs w:val="20"/>
      </w:rPr>
      <w:t>BJS FEDERATION OF SCHOOLS</w:t>
    </w:r>
    <w:r w:rsidR="00772377">
      <w:rPr>
        <w:rFonts w:ascii="Century Gothic" w:eastAsia="Cambria" w:hAnsi="Century Gothic" w:cs="Cambria"/>
        <w:sz w:val="20"/>
        <w:szCs w:val="20"/>
      </w:rPr>
      <w:br/>
    </w:r>
    <w:r w:rsidR="00772377" w:rsidRPr="007A5BA2">
      <w:rPr>
        <w:rFonts w:ascii="Century Gothic" w:eastAsia="Cambria" w:hAnsi="Century Gothic" w:cs="Cambria"/>
        <w:sz w:val="20"/>
        <w:szCs w:val="20"/>
      </w:rPr>
      <w:t>Bonneville, Jessop &amp; Stockwell Primary School</w:t>
    </w:r>
    <w:r w:rsidR="00772377">
      <w:rPr>
        <w:rFonts w:ascii="Century Gothic" w:eastAsia="Cambria" w:hAnsi="Century Gothic" w:cs="Cambria"/>
        <w:sz w:val="20"/>
        <w:szCs w:val="20"/>
      </w:rPr>
      <w:t>s</w:t>
    </w:r>
    <w:r>
      <w:rPr>
        <w:rFonts w:ascii="Century Gothic" w:eastAsia="Cambria" w:hAnsi="Century Gothic" w:cs="Cambria"/>
        <w:sz w:val="20"/>
        <w:szCs w:val="20"/>
      </w:rPr>
      <w:br/>
    </w:r>
  </w:p>
  <w:p w14:paraId="088AFCA8" w14:textId="3C7B3F0D" w:rsidR="00772377" w:rsidRPr="007A5BA2" w:rsidRDefault="0010602E" w:rsidP="00772377">
    <w:pPr>
      <w:rPr>
        <w:rFonts w:ascii="Cambria" w:eastAsia="Cambria" w:hAnsi="Cambria" w:cs="Cambria"/>
        <w:sz w:val="20"/>
        <w:szCs w:val="20"/>
      </w:rPr>
    </w:pPr>
    <w:r>
      <w:rPr>
        <w:rFonts w:ascii="Cambria" w:eastAsia="Cambria" w:hAnsi="Cambria" w:cs="Cambria"/>
        <w:noProof/>
        <w:sz w:val="20"/>
        <w:szCs w:val="20"/>
        <w:lang w:val="en-GB" w:eastAsia="en-GB"/>
      </w:rPr>
      <mc:AlternateContent>
        <mc:Choice Requires="wps">
          <w:drawing>
            <wp:anchor distT="0" distB="0" distL="114300" distR="114300" simplePos="0" relativeHeight="251674624" behindDoc="0" locked="0" layoutInCell="1" allowOverlap="1" wp14:anchorId="40B401B2" wp14:editId="11C2A9C6">
              <wp:simplePos x="0" y="0"/>
              <wp:positionH relativeFrom="column">
                <wp:posOffset>4575503</wp:posOffset>
              </wp:positionH>
              <wp:positionV relativeFrom="paragraph">
                <wp:posOffset>119424</wp:posOffset>
              </wp:positionV>
              <wp:extent cx="0" cy="514985"/>
              <wp:effectExtent l="12700" t="0" r="12700" b="18415"/>
              <wp:wrapNone/>
              <wp:docPr id="2" name="Straight Connector 2"/>
              <wp:cNvGraphicFramePr/>
              <a:graphic xmlns:a="http://schemas.openxmlformats.org/drawingml/2006/main">
                <a:graphicData uri="http://schemas.microsoft.com/office/word/2010/wordprocessingShape">
                  <wps:wsp>
                    <wps:cNvCnPr/>
                    <wps:spPr>
                      <a:xfrm>
                        <a:off x="0" y="0"/>
                        <a:ext cx="0" cy="51498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F08DA3" id="Straight Connector 2"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3pt,9.4pt" to="360.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" strokecolor="#bc4542 [3045]" strokeweight="1.5pt"/>
          </w:pict>
        </mc:Fallback>
      </mc:AlternateContent>
    </w:r>
    <w:r>
      <w:rPr>
        <w:rFonts w:ascii="Cambria" w:eastAsia="Cambria" w:hAnsi="Cambria" w:cs="Cambria"/>
        <w:noProof/>
        <w:sz w:val="20"/>
        <w:szCs w:val="20"/>
        <w:lang w:val="en-GB" w:eastAsia="en-GB"/>
      </w:rPr>
      <mc:AlternateContent>
        <mc:Choice Requires="wps">
          <w:drawing>
            <wp:anchor distT="0" distB="0" distL="114300" distR="114300" simplePos="0" relativeHeight="251672576" behindDoc="0" locked="0" layoutInCell="1" allowOverlap="1" wp14:anchorId="689A4583" wp14:editId="5E7D9FFE">
              <wp:simplePos x="0" y="0"/>
              <wp:positionH relativeFrom="column">
                <wp:posOffset>2021490</wp:posOffset>
              </wp:positionH>
              <wp:positionV relativeFrom="paragraph">
                <wp:posOffset>119423</wp:posOffset>
              </wp:positionV>
              <wp:extent cx="0" cy="515007"/>
              <wp:effectExtent l="12700" t="0" r="12700" b="18415"/>
              <wp:wrapNone/>
              <wp:docPr id="1" name="Straight Connector 1"/>
              <wp:cNvGraphicFramePr/>
              <a:graphic xmlns:a="http://schemas.openxmlformats.org/drawingml/2006/main">
                <a:graphicData uri="http://schemas.microsoft.com/office/word/2010/wordprocessingShape">
                  <wps:wsp>
                    <wps:cNvCnPr/>
                    <wps:spPr>
                      <a:xfrm>
                        <a:off x="0" y="0"/>
                        <a:ext cx="0" cy="515007"/>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CF84DC" id="Straight Connector 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15pt,9.4pt" to="159.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" strokecolor="#bc4542 [3045]" strokeweight="1.5pt"/>
          </w:pict>
        </mc:Fallback>
      </mc:AlternateContent>
    </w:r>
  </w:p>
  <w:p w14:paraId="570B6191" w14:textId="2142CB2A" w:rsidR="00772377" w:rsidRPr="004E4A9B" w:rsidRDefault="00F22AE6" w:rsidP="00F22AE6">
    <w:pPr>
      <w:tabs>
        <w:tab w:val="left" w:pos="1043"/>
        <w:tab w:val="left" w:pos="3128"/>
      </w:tabs>
      <w:ind w:left="851" w:right="488"/>
      <w:rPr>
        <w:rFonts w:ascii="Century Gothic" w:eastAsia="Cambria" w:hAnsi="Century Gothic" w:cs="Cambria"/>
        <w:b/>
        <w:bCs/>
        <w:sz w:val="18"/>
        <w:szCs w:val="18"/>
      </w:rPr>
    </w:pPr>
    <w:r>
      <w:rPr>
        <w:rFonts w:ascii="Century Gothic" w:eastAsia="Cambria" w:hAnsi="Century Gothic" w:cs="Cambria"/>
        <w:sz w:val="18"/>
        <w:szCs w:val="18"/>
      </w:rPr>
      <w:t xml:space="preserve">Jessop </w:t>
    </w:r>
    <w:r w:rsidR="00772377" w:rsidRPr="00F96A29">
      <w:rPr>
        <w:rFonts w:ascii="Century Gothic" w:eastAsia="Cambria" w:hAnsi="Century Gothic" w:cs="Cambria"/>
        <w:sz w:val="18"/>
        <w:szCs w:val="18"/>
      </w:rPr>
      <w:t>Primary Schoo</w:t>
    </w:r>
    <w:r w:rsidR="004E4A9B">
      <w:rPr>
        <w:rFonts w:ascii="Century Gothic" w:eastAsia="Cambria" w:hAnsi="Century Gothic" w:cs="Cambria"/>
        <w:sz w:val="18"/>
        <w:szCs w:val="18"/>
      </w:rPr>
      <w:t>l</w:t>
    </w:r>
    <w:r>
      <w:rPr>
        <w:rFonts w:ascii="Century Gothic" w:eastAsia="Cambria" w:hAnsi="Century Gothic" w:cs="Cambria"/>
        <w:sz w:val="18"/>
        <w:szCs w:val="18"/>
      </w:rPr>
      <w:t xml:space="preserve"> </w:t>
    </w:r>
    <w:r>
      <w:rPr>
        <w:rFonts w:ascii="Century Gothic" w:eastAsia="Cambria" w:hAnsi="Century Gothic" w:cs="Cambria"/>
        <w:sz w:val="18"/>
        <w:szCs w:val="18"/>
      </w:rPr>
      <w:tab/>
    </w:r>
    <w:r>
      <w:rPr>
        <w:rFonts w:ascii="Century Gothic" w:eastAsia="Cambria" w:hAnsi="Century Gothic" w:cs="Cambria"/>
        <w:sz w:val="18"/>
        <w:szCs w:val="18"/>
      </w:rPr>
      <w:tab/>
    </w:r>
    <w:r w:rsidR="004E4A9B" w:rsidRPr="00966A3D">
      <w:rPr>
        <w:rFonts w:ascii="Century Gothic" w:eastAsia="Cambria" w:hAnsi="Century Gothic" w:cs="Cambria"/>
        <w:color w:val="C00000"/>
        <w:sz w:val="18"/>
        <w:szCs w:val="18"/>
      </w:rPr>
      <w:t>T</w:t>
    </w:r>
    <w:r w:rsidR="00772377" w:rsidRPr="00966A3D">
      <w:rPr>
        <w:rFonts w:ascii="Century Gothic" w:eastAsia="Cambria" w:hAnsi="Century Gothic" w:cs="Cambria"/>
        <w:color w:val="C00000"/>
        <w:sz w:val="18"/>
        <w:szCs w:val="18"/>
      </w:rPr>
      <w:t xml:space="preserve">el: </w:t>
    </w:r>
    <w:r w:rsidR="00772377" w:rsidRPr="00F96A29">
      <w:rPr>
        <w:rFonts w:ascii="Century Gothic" w:eastAsia="Cambria" w:hAnsi="Century Gothic" w:cs="Cambria"/>
        <w:sz w:val="18"/>
        <w:szCs w:val="18"/>
      </w:rPr>
      <w:t>020</w:t>
    </w:r>
    <w:r w:rsidR="004E4A9B">
      <w:rPr>
        <w:rFonts w:ascii="Century Gothic" w:eastAsia="Cambria" w:hAnsi="Century Gothic" w:cs="Cambria"/>
        <w:sz w:val="18"/>
        <w:szCs w:val="18"/>
      </w:rPr>
      <w:t>7</w:t>
    </w:r>
    <w:r>
      <w:rPr>
        <w:rFonts w:ascii="Century Gothic" w:eastAsia="Cambria" w:hAnsi="Century Gothic" w:cs="Cambria"/>
        <w:sz w:val="18"/>
        <w:szCs w:val="18"/>
      </w:rPr>
      <w:t xml:space="preserve"> 2742 333 </w:t>
    </w:r>
    <w:r>
      <w:rPr>
        <w:rFonts w:ascii="Century Gothic" w:eastAsia="Cambria" w:hAnsi="Century Gothic" w:cs="Cambria"/>
        <w:sz w:val="18"/>
        <w:szCs w:val="18"/>
      </w:rPr>
      <w:tab/>
    </w:r>
    <w:r>
      <w:rPr>
        <w:rFonts w:ascii="Century Gothic" w:eastAsia="Cambria" w:hAnsi="Century Gothic" w:cs="Cambria"/>
        <w:sz w:val="18"/>
        <w:szCs w:val="18"/>
      </w:rPr>
      <w:tab/>
    </w:r>
    <w:r>
      <w:rPr>
        <w:rFonts w:ascii="Century Gothic" w:eastAsia="Cambria" w:hAnsi="Century Gothic" w:cs="Cambria"/>
        <w:sz w:val="18"/>
        <w:szCs w:val="18"/>
      </w:rPr>
      <w:tab/>
      <w:t xml:space="preserve">       </w:t>
    </w:r>
    <w:r w:rsidR="00772377" w:rsidRPr="004E4A9B">
      <w:rPr>
        <w:rFonts w:ascii="Century Gothic" w:eastAsia="Cambria" w:hAnsi="Century Gothic" w:cs="Cambria"/>
        <w:b/>
        <w:bCs/>
        <w:sz w:val="18"/>
        <w:szCs w:val="18"/>
      </w:rPr>
      <w:t>Executive Headteacher</w:t>
    </w:r>
  </w:p>
  <w:p w14:paraId="5AB8BB6A" w14:textId="48C79269" w:rsidR="004E4A9B" w:rsidRPr="004E4A9B" w:rsidRDefault="00F22AE6" w:rsidP="00F22AE6">
    <w:pPr>
      <w:tabs>
        <w:tab w:val="left" w:pos="1043"/>
      </w:tabs>
      <w:ind w:left="851" w:right="488"/>
      <w:rPr>
        <w:rFonts w:ascii="Century Gothic" w:eastAsia="Cambria" w:hAnsi="Century Gothic" w:cs="Cambria"/>
        <w:sz w:val="18"/>
        <w:szCs w:val="18"/>
      </w:rPr>
    </w:pPr>
    <w:r>
      <w:rPr>
        <w:rFonts w:ascii="Century Gothic" w:eastAsia="Cambria" w:hAnsi="Century Gothic" w:cs="Cambria"/>
        <w:sz w:val="18"/>
        <w:szCs w:val="18"/>
      </w:rPr>
      <w:t>Lowden</w:t>
    </w:r>
    <w:r w:rsidR="004E4A9B">
      <w:rPr>
        <w:rFonts w:ascii="Century Gothic" w:eastAsia="Cambria" w:hAnsi="Century Gothic" w:cs="Cambria"/>
        <w:sz w:val="18"/>
        <w:szCs w:val="18"/>
      </w:rPr>
      <w:t xml:space="preserve"> Ro</w:t>
    </w:r>
    <w:r>
      <w:rPr>
        <w:rFonts w:ascii="Century Gothic" w:eastAsia="Cambria" w:hAnsi="Century Gothic" w:cs="Cambria"/>
        <w:sz w:val="18"/>
        <w:szCs w:val="18"/>
      </w:rPr>
      <w:t xml:space="preserve">ad </w:t>
    </w:r>
    <w:r>
      <w:rPr>
        <w:rFonts w:ascii="Century Gothic" w:eastAsia="Cambria" w:hAnsi="Century Gothic" w:cs="Cambria"/>
        <w:sz w:val="18"/>
        <w:szCs w:val="18"/>
      </w:rPr>
      <w:tab/>
    </w:r>
    <w:r>
      <w:rPr>
        <w:rFonts w:ascii="Century Gothic" w:eastAsia="Cambria" w:hAnsi="Century Gothic" w:cs="Cambria"/>
        <w:sz w:val="18"/>
        <w:szCs w:val="18"/>
      </w:rPr>
      <w:tab/>
    </w:r>
    <w:r>
      <w:rPr>
        <w:rFonts w:ascii="Century Gothic" w:eastAsia="Cambria" w:hAnsi="Century Gothic" w:cs="Cambria"/>
        <w:sz w:val="18"/>
        <w:szCs w:val="18"/>
      </w:rPr>
      <w:tab/>
    </w:r>
    <w:r w:rsidR="00F96A29" w:rsidRPr="00966A3D">
      <w:rPr>
        <w:rFonts w:ascii="Century Gothic" w:eastAsia="Cambria" w:hAnsi="Century Gothic" w:cs="Cambria"/>
        <w:color w:val="C00000"/>
        <w:sz w:val="18"/>
        <w:szCs w:val="18"/>
      </w:rPr>
      <w:t>E</w:t>
    </w:r>
    <w:r w:rsidR="00772377" w:rsidRPr="00966A3D">
      <w:rPr>
        <w:rFonts w:ascii="Century Gothic" w:eastAsia="Cambria" w:hAnsi="Century Gothic" w:cs="Cambria"/>
        <w:color w:val="C00000"/>
        <w:sz w:val="18"/>
        <w:szCs w:val="18"/>
      </w:rPr>
      <w:t xml:space="preserve">mail: </w:t>
    </w:r>
    <w:r w:rsidRPr="0010602E">
      <w:rPr>
        <w:rFonts w:ascii="Century Gothic" w:eastAsia="Cambria" w:hAnsi="Century Gothic" w:cs="Cambria"/>
        <w:sz w:val="18"/>
        <w:szCs w:val="18"/>
      </w:rPr>
      <w:t>admin@jessop.lambeth.sch.uk</w:t>
    </w:r>
    <w:r>
      <w:rPr>
        <w:rFonts w:ascii="Century Gothic" w:eastAsia="Cambria" w:hAnsi="Century Gothic" w:cs="Cambria"/>
        <w:sz w:val="18"/>
        <w:szCs w:val="18"/>
      </w:rPr>
      <w:t xml:space="preserve"> </w:t>
    </w:r>
    <w:r>
      <w:rPr>
        <w:rFonts w:ascii="Century Gothic" w:eastAsia="Cambria" w:hAnsi="Century Gothic" w:cs="Cambria"/>
        <w:sz w:val="18"/>
        <w:szCs w:val="18"/>
      </w:rPr>
      <w:tab/>
      <w:t xml:space="preserve">       </w:t>
    </w:r>
    <w:r w:rsidR="00772377" w:rsidRPr="00F96A29">
      <w:rPr>
        <w:rFonts w:ascii="Century Gothic" w:eastAsia="Cambria" w:hAnsi="Century Gothic" w:cs="Cambria"/>
        <w:sz w:val="18"/>
        <w:szCs w:val="18"/>
      </w:rPr>
      <w:t>Andrea Parker, BA (Hons), NPQH</w:t>
    </w:r>
    <w:r w:rsidR="00772377" w:rsidRPr="00F96A29">
      <w:rPr>
        <w:rFonts w:ascii="Century Gothic" w:eastAsia="Cambria" w:hAnsi="Century Gothic" w:cs="Cambria"/>
        <w:sz w:val="18"/>
        <w:szCs w:val="18"/>
      </w:rPr>
      <w:br/>
      <w:t>London</w:t>
    </w:r>
    <w:r w:rsidR="004E4A9B">
      <w:rPr>
        <w:rFonts w:ascii="Century Gothic" w:eastAsia="Cambria" w:hAnsi="Century Gothic" w:cs="Cambria"/>
        <w:sz w:val="18"/>
        <w:szCs w:val="18"/>
      </w:rPr>
      <w:t xml:space="preserve"> S</w:t>
    </w:r>
    <w:r>
      <w:rPr>
        <w:rFonts w:ascii="Century Gothic" w:eastAsia="Cambria" w:hAnsi="Century Gothic" w:cs="Cambria"/>
        <w:sz w:val="18"/>
        <w:szCs w:val="18"/>
      </w:rPr>
      <w:t xml:space="preserve">E24 0BJ </w:t>
    </w:r>
    <w:r>
      <w:rPr>
        <w:rFonts w:ascii="Century Gothic" w:eastAsia="Cambria" w:hAnsi="Century Gothic" w:cs="Cambria"/>
        <w:sz w:val="18"/>
        <w:szCs w:val="18"/>
      </w:rPr>
      <w:tab/>
    </w:r>
    <w:r>
      <w:rPr>
        <w:rFonts w:ascii="Century Gothic" w:eastAsia="Cambria" w:hAnsi="Century Gothic" w:cs="Cambria"/>
        <w:sz w:val="18"/>
        <w:szCs w:val="18"/>
      </w:rPr>
      <w:tab/>
    </w:r>
    <w:r w:rsidR="00772377" w:rsidRPr="00966A3D">
      <w:rPr>
        <w:rFonts w:ascii="Century Gothic" w:eastAsia="Cambria" w:hAnsi="Century Gothic" w:cs="Cambria"/>
        <w:color w:val="C00000"/>
        <w:sz w:val="18"/>
        <w:szCs w:val="18"/>
      </w:rPr>
      <w:t xml:space="preserve">Web: </w:t>
    </w:r>
    <w:r>
      <w:rPr>
        <w:rFonts w:ascii="Century Gothic" w:eastAsia="Cambria" w:hAnsi="Century Gothic" w:cs="Cambria"/>
        <w:sz w:val="18"/>
        <w:szCs w:val="18"/>
      </w:rPr>
      <w:t>jessop</w:t>
    </w:r>
    <w:r w:rsidR="00772377" w:rsidRPr="00F96A29">
      <w:rPr>
        <w:rFonts w:ascii="Century Gothic" w:eastAsia="Cambria" w:hAnsi="Century Gothic" w:cs="Cambria"/>
        <w:sz w:val="18"/>
        <w:szCs w:val="18"/>
      </w:rPr>
      <w:t>.lambeth.sch.uk</w:t>
    </w:r>
    <w:r>
      <w:rPr>
        <w:rFonts w:ascii="Century Gothic" w:eastAsia="Cambria" w:hAnsi="Century Gothic" w:cs="Cambria"/>
        <w:sz w:val="18"/>
        <w:szCs w:val="18"/>
      </w:rPr>
      <w:tab/>
    </w:r>
    <w:r>
      <w:rPr>
        <w:rFonts w:ascii="Century Gothic" w:eastAsia="Cambria" w:hAnsi="Century Gothic" w:cs="Cambria"/>
        <w:sz w:val="18"/>
        <w:szCs w:val="18"/>
      </w:rPr>
      <w:tab/>
      <w:t xml:space="preserve">       </w:t>
    </w:r>
    <w:r w:rsidR="004E4A9B" w:rsidRPr="004E4A9B">
      <w:rPr>
        <w:rFonts w:ascii="Century Gothic" w:eastAsia="Cambria" w:hAnsi="Century Gothic" w:cs="Cambria"/>
        <w:b/>
        <w:bCs/>
        <w:sz w:val="18"/>
        <w:szCs w:val="18"/>
      </w:rPr>
      <w:t>Head of School</w:t>
    </w:r>
  </w:p>
  <w:p w14:paraId="56617EE1" w14:textId="3C1A1C7A" w:rsidR="00F96A29" w:rsidRPr="00F96A29" w:rsidRDefault="0010602E" w:rsidP="004E4A9B">
    <w:pPr>
      <w:tabs>
        <w:tab w:val="left" w:pos="1043"/>
      </w:tabs>
      <w:ind w:left="709" w:right="488"/>
      <w:rPr>
        <w:rFonts w:ascii="Century Gothic" w:eastAsia="Cambria" w:hAnsi="Century Gothic" w:cs="Cambria"/>
        <w:sz w:val="18"/>
        <w:szCs w:val="18"/>
      </w:rPr>
    </w:pPr>
    <w:r>
      <w:rPr>
        <w:rFonts w:ascii="Century Gothic" w:eastAsia="Cambria" w:hAnsi="Century Gothic" w:cs="Cambria"/>
        <w:noProof/>
        <w:sz w:val="18"/>
        <w:szCs w:val="18"/>
        <w:lang w:val="en-GB" w:eastAsia="en-GB"/>
      </w:rPr>
      <w:drawing>
        <wp:anchor distT="0" distB="0" distL="114300" distR="114300" simplePos="0" relativeHeight="251675648" behindDoc="0" locked="0" layoutInCell="1" allowOverlap="1" wp14:anchorId="216E93C6" wp14:editId="1BFEAFCE">
          <wp:simplePos x="0" y="0"/>
          <wp:positionH relativeFrom="column">
            <wp:posOffset>4753610</wp:posOffset>
          </wp:positionH>
          <wp:positionV relativeFrom="page">
            <wp:posOffset>10303750</wp:posOffset>
          </wp:positionV>
          <wp:extent cx="914400" cy="212725"/>
          <wp:effectExtent l="0" t="0" r="0" b="3175"/>
          <wp:wrapSquare wrapText="bothSides"/>
          <wp:docPr id="4" name="Picture 4"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212725"/>
                  </a:xfrm>
                  <a:prstGeom prst="rect">
                    <a:avLst/>
                  </a:prstGeom>
                </pic:spPr>
              </pic:pic>
            </a:graphicData>
          </a:graphic>
          <wp14:sizeRelH relativeFrom="page">
            <wp14:pctWidth>0</wp14:pctWidth>
          </wp14:sizeRelH>
          <wp14:sizeRelV relativeFrom="page">
            <wp14:pctHeight>0</wp14:pctHeight>
          </wp14:sizeRelV>
        </wp:anchor>
      </w:drawing>
    </w:r>
    <w:r w:rsidR="004E4A9B">
      <w:rPr>
        <w:rFonts w:ascii="Century Gothic" w:eastAsia="Cambria" w:hAnsi="Century Gothic" w:cs="Cambria"/>
        <w:noProof/>
        <w:sz w:val="18"/>
        <w:szCs w:val="18"/>
        <w:lang w:val="en-GB" w:eastAsia="en-GB"/>
      </w:rPr>
      <mc:AlternateContent>
        <mc:Choice Requires="wps">
          <w:drawing>
            <wp:anchor distT="0" distB="0" distL="114300" distR="114300" simplePos="0" relativeHeight="251671552" behindDoc="0" locked="0" layoutInCell="1" allowOverlap="1" wp14:anchorId="5758994D" wp14:editId="12D31E15">
              <wp:simplePos x="0" y="0"/>
              <wp:positionH relativeFrom="column">
                <wp:posOffset>4753631</wp:posOffset>
              </wp:positionH>
              <wp:positionV relativeFrom="paragraph">
                <wp:posOffset>189230</wp:posOffset>
              </wp:positionV>
              <wp:extent cx="1954925" cy="0"/>
              <wp:effectExtent l="0" t="0" r="13970" b="12700"/>
              <wp:wrapNone/>
              <wp:docPr id="21" name="Straight Connector 21"/>
              <wp:cNvGraphicFramePr/>
              <a:graphic xmlns:a="http://schemas.openxmlformats.org/drawingml/2006/main">
                <a:graphicData uri="http://schemas.microsoft.com/office/word/2010/wordprocessingShape">
                  <wps:wsp>
                    <wps:cNvCnPr/>
                    <wps:spPr>
                      <a:xfrm>
                        <a:off x="0" y="0"/>
                        <a:ext cx="1954925"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60362B"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4.3pt,14.9pt" to="528.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" strokecolor="#bc4542 [3045]"/>
          </w:pict>
        </mc:Fallback>
      </mc:AlternateContent>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r>
    <w:r w:rsidR="004E4A9B" w:rsidRPr="004E4A9B">
      <w:rPr>
        <w:rFonts w:ascii="Century Gothic" w:eastAsia="Cambria" w:hAnsi="Century Gothic" w:cs="Cambria"/>
        <w:sz w:val="18"/>
        <w:szCs w:val="18"/>
      </w:rPr>
      <w:tab/>
      <w:t xml:space="preserve">       </w:t>
    </w:r>
    <w:r w:rsidR="00F22AE6">
      <w:rPr>
        <w:rFonts w:ascii="Century Gothic" w:eastAsia="Cambria" w:hAnsi="Century Gothic" w:cs="Cambria"/>
        <w:sz w:val="18"/>
        <w:szCs w:val="18"/>
      </w:rPr>
      <w:t>Kenneth Baffoe</w:t>
    </w:r>
    <w:r w:rsidR="004E4A9B">
      <w:rPr>
        <w:rFonts w:ascii="Century Gothic" w:eastAsia="Cambria" w:hAnsi="Century Gothic" w:cs="Cambria"/>
        <w:sz w:val="20"/>
        <w:szCs w:val="20"/>
      </w:rPr>
      <w:tab/>
    </w:r>
    <w:r w:rsidR="004E4A9B">
      <w:rPr>
        <w:rFonts w:ascii="Century Gothic" w:eastAsia="Cambria" w:hAnsi="Century Gothic" w:cs="Cambria"/>
        <w:sz w:val="20"/>
        <w:szCs w:val="20"/>
      </w:rPr>
      <w:tab/>
      <w:t xml:space="preserve">        </w:t>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4E4A9B">
      <w:rPr>
        <w:rFonts w:ascii="Century Gothic" w:eastAsia="Cambria" w:hAnsi="Century Gothic" w:cs="Cambria"/>
        <w:sz w:val="18"/>
        <w:szCs w:val="18"/>
      </w:rPr>
      <w:tab/>
      <w:t xml:space="preserve">    </w:t>
    </w:r>
    <w:r w:rsidR="004E4A9B">
      <w:rPr>
        <w:rFonts w:ascii="Century Gothic" w:eastAsia="Cambria" w:hAnsi="Century Gothic" w:cs="Cambria"/>
        <w:sz w:val="18"/>
        <w:szCs w:val="18"/>
      </w:rPr>
      <w:tab/>
    </w:r>
    <w:r w:rsidR="004E4A9B">
      <w:rPr>
        <w:rFonts w:ascii="Century Gothic" w:eastAsia="Cambria" w:hAnsi="Century Gothic" w:cs="Cambria"/>
        <w:sz w:val="18"/>
        <w:szCs w:val="18"/>
      </w:rPr>
      <w:tab/>
    </w:r>
    <w:r w:rsidR="007A4724" w:rsidRPr="00F96A29">
      <w:rPr>
        <w:rFonts w:ascii="Century Gothic" w:eastAsia="Cambria" w:hAnsi="Century Gothic" w:cs="Cambria"/>
        <w:sz w:val="18"/>
        <w:szCs w:val="18"/>
      </w:rPr>
      <w:tab/>
    </w:r>
    <w:r w:rsidR="00772377" w:rsidRPr="00F96A29">
      <w:rPr>
        <w:rFonts w:ascii="Century Gothic" w:eastAsia="Cambria" w:hAnsi="Century Gothic" w:cs="Cambria"/>
        <w:sz w:val="18"/>
        <w:szCs w:val="18"/>
      </w:rPr>
      <w:tab/>
    </w:r>
    <w:r w:rsidR="007A4724">
      <w:rPr>
        <w:rFonts w:ascii="Century Gothic" w:eastAsia="Cambria" w:hAnsi="Century Gothic" w:cs="Cambria"/>
        <w:sz w:val="18"/>
        <w:szCs w:val="18"/>
      </w:rPr>
      <w:tab/>
    </w:r>
    <w:r w:rsidR="007A4724">
      <w:rPr>
        <w:rFonts w:ascii="Century Gothic" w:eastAsia="Cambria" w:hAnsi="Century Gothic" w:cs="Cambria"/>
        <w:sz w:val="18"/>
        <w:szCs w:val="18"/>
      </w:rPr>
      <w:tab/>
    </w:r>
    <w:r w:rsidR="007A4724">
      <w:rPr>
        <w:rFonts w:ascii="Century Gothic" w:eastAsia="Cambria" w:hAnsi="Century Gothic" w:cs="Cambria"/>
        <w:sz w:val="18"/>
        <w:szCs w:val="18"/>
      </w:rPr>
      <w:tab/>
    </w:r>
    <w:r w:rsidR="007A4724">
      <w:rPr>
        <w:rFonts w:ascii="Century Gothic" w:eastAsia="Cambria" w:hAnsi="Century Gothic" w:cs="Cambria"/>
        <w:sz w:val="18"/>
        <w:szCs w:val="18"/>
      </w:rPr>
      <w:tab/>
    </w:r>
    <w:r w:rsidR="00F96A29">
      <w:rPr>
        <w:rFonts w:ascii="Century Gothic" w:eastAsia="Cambria" w:hAnsi="Century Gothic" w:cs="Cambria"/>
        <w:sz w:val="20"/>
        <w:szCs w:val="20"/>
      </w:rPr>
      <w:t xml:space="preserve"> </w:t>
    </w:r>
    <w:r w:rsidR="00F22AE6">
      <w:rPr>
        <w:rFonts w:ascii="Century Gothic" w:eastAsia="Cambria" w:hAnsi="Century Gothic" w:cs="Cambria"/>
        <w:sz w:val="20"/>
        <w:szCs w:val="20"/>
      </w:rPr>
      <w:tab/>
    </w:r>
    <w:r w:rsidR="00F22AE6">
      <w:rPr>
        <w:rFonts w:ascii="Century Gothic" w:eastAsia="Cambria" w:hAnsi="Century Gothic" w:cs="Cambria"/>
        <w:sz w:val="20"/>
        <w:szCs w:val="20"/>
      </w:rPr>
      <w:tab/>
    </w:r>
    <w:r w:rsidR="00F22AE6">
      <w:rPr>
        <w:rFonts w:ascii="Century Gothic" w:eastAsia="Cambria" w:hAnsi="Century Gothic" w:cs="Cambria"/>
        <w:sz w:val="20"/>
        <w:szCs w:val="20"/>
      </w:rPr>
      <w:tab/>
    </w:r>
    <w:r w:rsidR="00F22AE6">
      <w:rPr>
        <w:rFonts w:ascii="Century Gothic" w:eastAsia="Cambria" w:hAnsi="Century Gothic" w:cs="Cambria"/>
        <w:sz w:val="20"/>
        <w:szCs w:val="20"/>
      </w:rPr>
      <w:tab/>
    </w:r>
    <w:r w:rsidR="00F22AE6">
      <w:rPr>
        <w:rFonts w:ascii="Century Gothic" w:eastAsia="Cambria" w:hAnsi="Century Gothic" w:cs="Cambria"/>
        <w:sz w:val="20"/>
        <w:szCs w:val="20"/>
      </w:rPr>
      <w:tab/>
    </w:r>
    <w:r w:rsidR="00F22AE6">
      <w:rPr>
        <w:rFonts w:ascii="Century Gothic" w:eastAsia="Cambria" w:hAnsi="Century Gothic" w:cs="Cambria"/>
        <w:sz w:val="20"/>
        <w:szCs w:val="20"/>
      </w:rPr>
      <w:tab/>
      <w:t xml:space="preserve">      </w:t>
    </w:r>
  </w:p>
  <w:p w14:paraId="55F30418" w14:textId="688AD14F" w:rsidR="00772377" w:rsidRPr="00F96A29" w:rsidRDefault="00772377">
    <w:pPr>
      <w:pStyle w:val="Footer"/>
      <w:rPr>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809FF" w14:textId="77777777" w:rsidR="00541C23" w:rsidRDefault="00541C23" w:rsidP="00772377">
      <w:r>
        <w:separator/>
      </w:r>
    </w:p>
  </w:footnote>
  <w:footnote w:type="continuationSeparator" w:id="0">
    <w:p w14:paraId="538EB15D" w14:textId="77777777" w:rsidR="00541C23" w:rsidRDefault="00541C23" w:rsidP="00772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4036" w14:textId="21B95E98" w:rsidR="007A4724" w:rsidRDefault="00966A3D" w:rsidP="007A4724">
    <w:pPr>
      <w:pStyle w:val="Header"/>
    </w:pPr>
    <w:r>
      <w:rPr>
        <w:noProof/>
        <w:lang w:val="en-GB" w:eastAsia="en-GB"/>
      </w:rPr>
      <w:drawing>
        <wp:anchor distT="0" distB="0" distL="114300" distR="114300" simplePos="0" relativeHeight="251677696" behindDoc="0" locked="0" layoutInCell="1" allowOverlap="1" wp14:anchorId="5F6EBF90" wp14:editId="75564EFD">
          <wp:simplePos x="0" y="0"/>
          <wp:positionH relativeFrom="column">
            <wp:posOffset>6053455</wp:posOffset>
          </wp:positionH>
          <wp:positionV relativeFrom="paragraph">
            <wp:posOffset>-238125</wp:posOffset>
          </wp:positionV>
          <wp:extent cx="1148080" cy="150495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
                    <a:extLst>
                      <a:ext uri="{28A0092B-C50C-407E-A947-70E740481C1C}">
                        <a14:useLocalDpi xmlns:a14="http://schemas.microsoft.com/office/drawing/2010/main" val="0"/>
                      </a:ext>
                    </a:extLst>
                  </a:blip>
                  <a:srcRect l="12048" t="5473" r="10242" b="10447"/>
                  <a:stretch/>
                </pic:blipFill>
                <pic:spPr bwMode="auto">
                  <a:xfrm>
                    <a:off x="0" y="0"/>
                    <a:ext cx="114808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53"/>
    <w:rsid w:val="000A7E8B"/>
    <w:rsid w:val="0010602E"/>
    <w:rsid w:val="00141053"/>
    <w:rsid w:val="002308B0"/>
    <w:rsid w:val="00264BD4"/>
    <w:rsid w:val="0032703B"/>
    <w:rsid w:val="00347503"/>
    <w:rsid w:val="003B500A"/>
    <w:rsid w:val="003D7212"/>
    <w:rsid w:val="00421666"/>
    <w:rsid w:val="004E4A9B"/>
    <w:rsid w:val="00541C23"/>
    <w:rsid w:val="00544A9A"/>
    <w:rsid w:val="00573113"/>
    <w:rsid w:val="005E2DFB"/>
    <w:rsid w:val="006A6316"/>
    <w:rsid w:val="00772377"/>
    <w:rsid w:val="007A4724"/>
    <w:rsid w:val="007A5BA2"/>
    <w:rsid w:val="007C52D9"/>
    <w:rsid w:val="00966A3D"/>
    <w:rsid w:val="00985262"/>
    <w:rsid w:val="009B01AE"/>
    <w:rsid w:val="009C341E"/>
    <w:rsid w:val="00A269EC"/>
    <w:rsid w:val="00A26FE7"/>
    <w:rsid w:val="00AB200D"/>
    <w:rsid w:val="00AC73B4"/>
    <w:rsid w:val="00B644BB"/>
    <w:rsid w:val="00B9166A"/>
    <w:rsid w:val="00BE0EA4"/>
    <w:rsid w:val="00C678B2"/>
    <w:rsid w:val="00C757E4"/>
    <w:rsid w:val="00D35C9F"/>
    <w:rsid w:val="00DB152C"/>
    <w:rsid w:val="00DD03E6"/>
    <w:rsid w:val="00EB7118"/>
    <w:rsid w:val="00EB74EC"/>
    <w:rsid w:val="00F16A6B"/>
    <w:rsid w:val="00F22AE6"/>
    <w:rsid w:val="00F3645B"/>
    <w:rsid w:val="00F96A29"/>
    <w:rsid w:val="00FD27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3308FA"/>
  <w15:docId w15:val="{BB1E5268-BCF8-0644-B542-A2AA4964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118"/>
    <w:rPr>
      <w:rFonts w:ascii="Tahoma" w:hAnsi="Tahoma" w:cs="Tahoma"/>
      <w:sz w:val="16"/>
      <w:szCs w:val="16"/>
    </w:rPr>
  </w:style>
  <w:style w:type="character" w:customStyle="1" w:styleId="BalloonTextChar">
    <w:name w:val="Balloon Text Char"/>
    <w:basedOn w:val="DefaultParagraphFont"/>
    <w:link w:val="BalloonText"/>
    <w:uiPriority w:val="99"/>
    <w:semiHidden/>
    <w:rsid w:val="00EB7118"/>
    <w:rPr>
      <w:rFonts w:ascii="Tahoma" w:hAnsi="Tahoma" w:cs="Tahoma"/>
      <w:sz w:val="16"/>
      <w:szCs w:val="16"/>
    </w:rPr>
  </w:style>
  <w:style w:type="character" w:styleId="Hyperlink">
    <w:name w:val="Hyperlink"/>
    <w:basedOn w:val="DefaultParagraphFont"/>
    <w:uiPriority w:val="99"/>
    <w:unhideWhenUsed/>
    <w:rsid w:val="007A5BA2"/>
    <w:rPr>
      <w:color w:val="0000FF" w:themeColor="hyperlink"/>
      <w:u w:val="single"/>
    </w:rPr>
  </w:style>
  <w:style w:type="character" w:customStyle="1" w:styleId="UnresolvedMention">
    <w:name w:val="Unresolved Mention"/>
    <w:basedOn w:val="DefaultParagraphFont"/>
    <w:uiPriority w:val="99"/>
    <w:semiHidden/>
    <w:unhideWhenUsed/>
    <w:rsid w:val="007A5BA2"/>
    <w:rPr>
      <w:color w:val="605E5C"/>
      <w:shd w:val="clear" w:color="auto" w:fill="E1DFDD"/>
    </w:rPr>
  </w:style>
  <w:style w:type="paragraph" w:styleId="Header">
    <w:name w:val="header"/>
    <w:basedOn w:val="Normal"/>
    <w:link w:val="HeaderChar"/>
    <w:uiPriority w:val="99"/>
    <w:unhideWhenUsed/>
    <w:rsid w:val="00772377"/>
    <w:pPr>
      <w:tabs>
        <w:tab w:val="center" w:pos="4513"/>
        <w:tab w:val="right" w:pos="9026"/>
      </w:tabs>
    </w:pPr>
  </w:style>
  <w:style w:type="character" w:customStyle="1" w:styleId="HeaderChar">
    <w:name w:val="Header Char"/>
    <w:basedOn w:val="DefaultParagraphFont"/>
    <w:link w:val="Header"/>
    <w:uiPriority w:val="99"/>
    <w:rsid w:val="00772377"/>
  </w:style>
  <w:style w:type="paragraph" w:styleId="Footer">
    <w:name w:val="footer"/>
    <w:basedOn w:val="Normal"/>
    <w:link w:val="FooterChar"/>
    <w:uiPriority w:val="99"/>
    <w:unhideWhenUsed/>
    <w:rsid w:val="00772377"/>
    <w:pPr>
      <w:tabs>
        <w:tab w:val="center" w:pos="4513"/>
        <w:tab w:val="right" w:pos="9026"/>
      </w:tabs>
    </w:pPr>
  </w:style>
  <w:style w:type="character" w:customStyle="1" w:styleId="FooterChar">
    <w:name w:val="Footer Char"/>
    <w:basedOn w:val="DefaultParagraphFont"/>
    <w:link w:val="Footer"/>
    <w:uiPriority w:val="99"/>
    <w:rsid w:val="00772377"/>
  </w:style>
  <w:style w:type="character" w:styleId="FollowedHyperlink">
    <w:name w:val="FollowedHyperlink"/>
    <w:basedOn w:val="DefaultParagraphFont"/>
    <w:uiPriority w:val="99"/>
    <w:semiHidden/>
    <w:unhideWhenUsed/>
    <w:rsid w:val="00F96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B671-3DC1-43B0-ACA8-91183D73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Tanice Sullivan</cp:lastModifiedBy>
  <cp:revision>2</cp:revision>
  <dcterms:created xsi:type="dcterms:W3CDTF">2022-04-28T16:06:00Z</dcterms:created>
  <dcterms:modified xsi:type="dcterms:W3CDTF">2022-04-28T16:06:00Z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LastSaved">
    <vt:filetime>2021-06-10T00:00:00Z</vt:filetime>
  </property>
</Properties>
</file>